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1"/>
        <w:gridCol w:w="6955"/>
      </w:tblGrid>
      <w:tr w:rsidR="0075168A" w:rsidRPr="00A24B26" w14:paraId="36679D35" w14:textId="77777777" w:rsidTr="00186050">
        <w:trPr>
          <w:trHeight w:val="440"/>
        </w:trPr>
        <w:tc>
          <w:tcPr>
            <w:tcW w:w="2061" w:type="dxa"/>
          </w:tcPr>
          <w:p w14:paraId="7CEC3C5D" w14:textId="77777777" w:rsidR="0075168A" w:rsidRPr="00911F04" w:rsidRDefault="0075168A" w:rsidP="00186050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Analyse : </w:t>
            </w:r>
          </w:p>
        </w:tc>
        <w:tc>
          <w:tcPr>
            <w:tcW w:w="6955" w:type="dxa"/>
          </w:tcPr>
          <w:p w14:paraId="0DD4C3C9" w14:textId="5ABB8C7B" w:rsidR="0075168A" w:rsidRPr="00911F04" w:rsidRDefault="0075168A" w:rsidP="00186050">
            <w:pPr>
              <w:spacing w:before="120" w:after="0" w:line="240" w:lineRule="auto"/>
              <w:rPr>
                <w:rFonts w:ascii="Arial" w:hAnsi="Arial" w:cs="Arial"/>
                <w:bCs/>
                <w:color w:val="0000FF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 xml:space="preserve">Immunologisch doseren van </w:t>
            </w:r>
            <w:r w:rsidR="009678EF"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>C</w:t>
            </w:r>
            <w:r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>omplement factor</w:t>
            </w:r>
            <w:r w:rsidR="009678EF"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>en</w:t>
            </w:r>
            <w:r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 xml:space="preserve"> B</w:t>
            </w:r>
            <w:r w:rsidR="009678EF"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 xml:space="preserve">, </w:t>
            </w:r>
            <w:proofErr w:type="spellStart"/>
            <w:r w:rsidR="009678EF"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>Bb</w:t>
            </w:r>
            <w:proofErr w:type="spellEnd"/>
            <w:r w:rsidR="009678EF" w:rsidRPr="00911F04">
              <w:rPr>
                <w:rFonts w:ascii="Arial" w:hAnsi="Arial" w:cs="Arial"/>
                <w:bCs/>
                <w:sz w:val="20"/>
                <w:szCs w:val="20"/>
                <w:lang w:val="nl-NL"/>
              </w:rPr>
              <w:t>, D en P</w:t>
            </w:r>
          </w:p>
        </w:tc>
      </w:tr>
      <w:tr w:rsidR="009678EF" w:rsidRPr="00911F04" w14:paraId="6D6861D3" w14:textId="77777777" w:rsidTr="00186050">
        <w:trPr>
          <w:trHeight w:val="440"/>
        </w:trPr>
        <w:tc>
          <w:tcPr>
            <w:tcW w:w="2061" w:type="dxa"/>
          </w:tcPr>
          <w:p w14:paraId="4006D405" w14:textId="77777777" w:rsidR="009678EF" w:rsidRPr="00911F04" w:rsidRDefault="009678EF" w:rsidP="009678E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  <w:t>Instelling :</w:t>
            </w:r>
          </w:p>
        </w:tc>
        <w:tc>
          <w:tcPr>
            <w:tcW w:w="6955" w:type="dxa"/>
          </w:tcPr>
          <w:p w14:paraId="61008E85" w14:textId="67C9AD08" w:rsidR="009678EF" w:rsidRPr="00911F04" w:rsidRDefault="009678EF" w:rsidP="009678EF">
            <w:pPr>
              <w:spacing w:before="120"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911F04">
              <w:rPr>
                <w:rFonts w:ascii="Arial" w:hAnsi="Arial" w:cs="Arial"/>
                <w:bCs/>
                <w:sz w:val="20"/>
                <w:szCs w:val="20"/>
              </w:rPr>
              <w:t>Laboratoire immunologie CHU Brugmann</w:t>
            </w:r>
          </w:p>
        </w:tc>
      </w:tr>
      <w:tr w:rsidR="009678EF" w:rsidRPr="00A24B26" w14:paraId="3C7AE87A" w14:textId="77777777" w:rsidTr="00186050">
        <w:trPr>
          <w:trHeight w:val="800"/>
        </w:trPr>
        <w:tc>
          <w:tcPr>
            <w:tcW w:w="2061" w:type="dxa"/>
          </w:tcPr>
          <w:p w14:paraId="587DCFDD" w14:textId="77777777" w:rsidR="009678EF" w:rsidRPr="00911F04" w:rsidRDefault="009678EF" w:rsidP="009678E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Verantwoordelijke</w:t>
            </w:r>
            <w:proofErr w:type="spellEnd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 : </w:t>
            </w:r>
          </w:p>
        </w:tc>
        <w:tc>
          <w:tcPr>
            <w:tcW w:w="6955" w:type="dxa"/>
          </w:tcPr>
          <w:p w14:paraId="7B45B4BC" w14:textId="77777777" w:rsidR="009678EF" w:rsidRPr="00911F04" w:rsidRDefault="009678EF" w:rsidP="009678EF">
            <w:pPr>
              <w:rPr>
                <w:rFonts w:ascii="Arial" w:hAnsi="Arial" w:cs="Arial"/>
                <w:sz w:val="20"/>
                <w:szCs w:val="20"/>
                <w:lang w:eastAsia="en-BE"/>
              </w:rPr>
            </w:pPr>
            <w:r w:rsidRPr="00911F04">
              <w:rPr>
                <w:rFonts w:ascii="Arial" w:hAnsi="Arial" w:cs="Arial"/>
                <w:sz w:val="20"/>
                <w:szCs w:val="20"/>
              </w:rPr>
              <w:t xml:space="preserve">Pr. Dr. Francis </w:t>
            </w:r>
            <w:proofErr w:type="spellStart"/>
            <w:r w:rsidRPr="00911F04">
              <w:rPr>
                <w:rFonts w:ascii="Arial" w:hAnsi="Arial" w:cs="Arial"/>
                <w:sz w:val="20"/>
                <w:szCs w:val="20"/>
              </w:rPr>
              <w:t>Corazza</w:t>
            </w:r>
            <w:proofErr w:type="spellEnd"/>
          </w:p>
          <w:p w14:paraId="3C338D94" w14:textId="77777777" w:rsidR="009678EF" w:rsidRPr="00911F04" w:rsidRDefault="009678EF" w:rsidP="009678EF">
            <w:pPr>
              <w:rPr>
                <w:rFonts w:ascii="Arial" w:hAnsi="Arial" w:cs="Arial"/>
                <w:sz w:val="20"/>
                <w:szCs w:val="20"/>
              </w:rPr>
            </w:pPr>
            <w:r w:rsidRPr="00911F04">
              <w:rPr>
                <w:rFonts w:ascii="Arial" w:hAnsi="Arial" w:cs="Arial"/>
                <w:sz w:val="20"/>
                <w:szCs w:val="20"/>
              </w:rPr>
              <w:t xml:space="preserve">Dr. Carole </w:t>
            </w:r>
            <w:proofErr w:type="spellStart"/>
            <w:r w:rsidRPr="00911F04">
              <w:rPr>
                <w:rFonts w:ascii="Arial" w:hAnsi="Arial" w:cs="Arial"/>
                <w:sz w:val="20"/>
                <w:szCs w:val="20"/>
              </w:rPr>
              <w:t>Nagant</w:t>
            </w:r>
            <w:proofErr w:type="spellEnd"/>
          </w:p>
          <w:p w14:paraId="20CB3538" w14:textId="77777777" w:rsidR="009678EF" w:rsidRPr="00911F04" w:rsidRDefault="009678EF" w:rsidP="009678EF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11F04">
              <w:rPr>
                <w:rFonts w:ascii="Arial" w:hAnsi="Arial" w:cs="Arial"/>
                <w:sz w:val="20"/>
                <w:szCs w:val="20"/>
                <w:lang w:val="de-CH"/>
              </w:rPr>
              <w:t>Dr. Julie Smet</w:t>
            </w:r>
          </w:p>
          <w:p w14:paraId="2EC55FA4" w14:textId="77777777" w:rsidR="009678EF" w:rsidRPr="00911F04" w:rsidRDefault="009678EF" w:rsidP="009678EF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911F04">
              <w:rPr>
                <w:rFonts w:ascii="Arial" w:hAnsi="Arial" w:cs="Arial"/>
                <w:sz w:val="20"/>
                <w:szCs w:val="20"/>
                <w:lang w:val="de-CH"/>
              </w:rPr>
              <w:t xml:space="preserve">Dr. Nathalie </w:t>
            </w:r>
            <w:proofErr w:type="spellStart"/>
            <w:r w:rsidRPr="00911F04">
              <w:rPr>
                <w:rFonts w:ascii="Arial" w:hAnsi="Arial" w:cs="Arial"/>
                <w:sz w:val="20"/>
                <w:szCs w:val="20"/>
                <w:lang w:val="de-CH"/>
              </w:rPr>
              <w:t>Ghorra</w:t>
            </w:r>
            <w:proofErr w:type="spellEnd"/>
          </w:p>
          <w:p w14:paraId="1F5C8C31" w14:textId="64F2D631" w:rsidR="009678EF" w:rsidRPr="00911F04" w:rsidRDefault="00A24B26" w:rsidP="009678EF">
            <w:pPr>
              <w:spacing w:before="60" w:after="0" w:line="240" w:lineRule="auto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de-CH"/>
              </w:rPr>
            </w:pPr>
            <w:hyperlink r:id="rId5" w:history="1">
              <w:r w:rsidR="009678EF" w:rsidRPr="00911F04">
                <w:rPr>
                  <w:rStyle w:val="Hyperlink"/>
                  <w:rFonts w:ascii="Arial" w:hAnsi="Arial" w:cs="Arial"/>
                  <w:sz w:val="20"/>
                  <w:szCs w:val="20"/>
                  <w:lang w:val="de-CH"/>
                </w:rPr>
                <w:t>Cnr-nrc.complement@chu-brugmann.be</w:t>
              </w:r>
            </w:hyperlink>
          </w:p>
        </w:tc>
      </w:tr>
      <w:tr w:rsidR="0075168A" w:rsidRPr="00A24B26" w14:paraId="318D3B3B" w14:textId="77777777" w:rsidTr="00A24B26">
        <w:trPr>
          <w:trHeight w:val="610"/>
        </w:trPr>
        <w:tc>
          <w:tcPr>
            <w:tcW w:w="2061" w:type="dxa"/>
          </w:tcPr>
          <w:p w14:paraId="52355E65" w14:textId="77777777" w:rsidR="0075168A" w:rsidRPr="00911F04" w:rsidRDefault="0075168A" w:rsidP="00186050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Methode</w:t>
            </w:r>
            <w:proofErr w:type="spellEnd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:</w:t>
            </w:r>
          </w:p>
        </w:tc>
        <w:tc>
          <w:tcPr>
            <w:tcW w:w="6955" w:type="dxa"/>
          </w:tcPr>
          <w:p w14:paraId="64732CDE" w14:textId="52D76D37" w:rsidR="0075168A" w:rsidRPr="00A24B26" w:rsidRDefault="0075168A" w:rsidP="00186050">
            <w:pPr>
              <w:spacing w:before="120" w:after="0" w:line="240" w:lineRule="auto"/>
              <w:rPr>
                <w:rFonts w:ascii="Arial" w:hAnsi="Arial" w:cs="Arial"/>
                <w:bCs/>
                <w:color w:val="0000FF"/>
                <w:sz w:val="20"/>
                <w:szCs w:val="20"/>
                <w:lang w:val="nl-BE"/>
              </w:rPr>
            </w:pPr>
            <w:proofErr w:type="spellStart"/>
            <w:r w:rsidRP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>Nefelometrie</w:t>
            </w:r>
            <w:proofErr w:type="spellEnd"/>
            <w:r w:rsidR="00A24B26" w:rsidRP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 xml:space="preserve"> voor Factoor B en</w:t>
            </w:r>
            <w:r w:rsid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 xml:space="preserve"> ELISA voor factoren </w:t>
            </w:r>
            <w:proofErr w:type="spellStart"/>
            <w:r w:rsid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>Bb</w:t>
            </w:r>
            <w:proofErr w:type="spellEnd"/>
            <w:r w:rsid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>, D en P (</w:t>
            </w:r>
            <w:proofErr w:type="spellStart"/>
            <w:r w:rsid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>Properdine</w:t>
            </w:r>
            <w:proofErr w:type="spellEnd"/>
            <w:r w:rsidR="00A24B26">
              <w:rPr>
                <w:rFonts w:ascii="Arial" w:hAnsi="Arial" w:cs="Arial"/>
                <w:bCs/>
                <w:sz w:val="20"/>
                <w:szCs w:val="20"/>
                <w:lang w:val="nl-BE"/>
              </w:rPr>
              <w:t>)</w:t>
            </w:r>
          </w:p>
        </w:tc>
      </w:tr>
      <w:tr w:rsidR="0075168A" w:rsidRPr="00A24B26" w14:paraId="5CA2643D" w14:textId="77777777" w:rsidTr="00186050">
        <w:trPr>
          <w:trHeight w:val="440"/>
        </w:trPr>
        <w:tc>
          <w:tcPr>
            <w:tcW w:w="9016" w:type="dxa"/>
            <w:gridSpan w:val="2"/>
            <w:vAlign w:val="center"/>
          </w:tcPr>
          <w:p w14:paraId="12262692" w14:textId="77777777" w:rsidR="0075168A" w:rsidRPr="00911F04" w:rsidRDefault="0075168A" w:rsidP="0018605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  <w:t xml:space="preserve">Minimale vereiste hoeveelheid  (1) en richtlijnen voor de afname (2), het bewaren (3) en de verzending (4) van de stalen : </w:t>
            </w:r>
          </w:p>
        </w:tc>
      </w:tr>
      <w:tr w:rsidR="0075168A" w:rsidRPr="00A24B26" w14:paraId="03719495" w14:textId="77777777" w:rsidTr="00186050">
        <w:trPr>
          <w:trHeight w:val="440"/>
        </w:trPr>
        <w:tc>
          <w:tcPr>
            <w:tcW w:w="9016" w:type="dxa"/>
            <w:gridSpan w:val="2"/>
          </w:tcPr>
          <w:p w14:paraId="5CEC50A6" w14:textId="232B9CE8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</w:rPr>
              <w:t xml:space="preserve">1 : </w:t>
            </w:r>
            <w:r w:rsidR="00A24B26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="00A24B26">
              <w:rPr>
                <w:rFonts w:ascii="Arial" w:hAnsi="Arial" w:cs="Arial"/>
                <w:color w:val="000000"/>
                <w:sz w:val="20"/>
                <w:szCs w:val="20"/>
              </w:rPr>
              <w:t>aliquots</w:t>
            </w:r>
            <w:proofErr w:type="spellEnd"/>
            <w:r w:rsidR="00A24B26">
              <w:rPr>
                <w:rFonts w:ascii="Arial" w:hAnsi="Arial" w:cs="Arial"/>
                <w:color w:val="000000"/>
                <w:sz w:val="20"/>
                <w:szCs w:val="20"/>
              </w:rPr>
              <w:t xml:space="preserve"> van </w:t>
            </w:r>
            <w:r w:rsidRPr="00911F04">
              <w:rPr>
                <w:rFonts w:ascii="Arial" w:hAnsi="Arial" w:cs="Arial"/>
                <w:color w:val="000000"/>
                <w:sz w:val="20"/>
                <w:szCs w:val="20"/>
              </w:rPr>
              <w:t xml:space="preserve">0.5 </w:t>
            </w:r>
            <w:proofErr w:type="spellStart"/>
            <w:r w:rsidRPr="00911F04">
              <w:rPr>
                <w:rFonts w:ascii="Arial" w:hAnsi="Arial" w:cs="Arial"/>
                <w:color w:val="000000"/>
                <w:sz w:val="20"/>
                <w:szCs w:val="20"/>
              </w:rPr>
              <w:t>mL</w:t>
            </w:r>
            <w:proofErr w:type="spellEnd"/>
          </w:p>
          <w:p w14:paraId="70DEDDFF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</w:rPr>
              <w:t>2 : plasma EDTA</w:t>
            </w:r>
          </w:p>
          <w:p w14:paraId="30F77CD8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  <w:t>3 : 4 uur op kamertemperatuur of plasma op -20°C gedurende 1 maand</w:t>
            </w:r>
          </w:p>
          <w:p w14:paraId="217D3207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  <w:t>4 : De tube wordt op kamertemperatuur verzonden en moet binnen 4 uur na afname geleverd worden, van maandag tot en met vrijdag, vóór 16.00 uur.</w:t>
            </w:r>
          </w:p>
          <w:p w14:paraId="5AF4FBED" w14:textId="77777777" w:rsidR="0075168A" w:rsidRPr="00911F04" w:rsidRDefault="0075168A" w:rsidP="00186050">
            <w:pPr>
              <w:spacing w:before="60" w:after="60" w:line="240" w:lineRule="aut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  <w:t xml:space="preserve">Als dit niet mogelijk is, gelieve het plasma te centrifugeren en te scheiden en in twee </w:t>
            </w:r>
            <w:proofErr w:type="spellStart"/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  <w:t>aliquots</w:t>
            </w:r>
            <w:proofErr w:type="spellEnd"/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BE"/>
              </w:rPr>
              <w:t xml:space="preserve"> in te vriezen op -20°C, dan de ingevroren stalen te verzenden.</w:t>
            </w:r>
          </w:p>
        </w:tc>
      </w:tr>
      <w:tr w:rsidR="0075168A" w:rsidRPr="00911F04" w14:paraId="26279629" w14:textId="77777777" w:rsidTr="00186050">
        <w:trPr>
          <w:trHeight w:val="440"/>
        </w:trPr>
        <w:tc>
          <w:tcPr>
            <w:tcW w:w="9016" w:type="dxa"/>
            <w:gridSpan w:val="2"/>
            <w:vAlign w:val="center"/>
          </w:tcPr>
          <w:p w14:paraId="375DD7AB" w14:textId="77777777" w:rsidR="0075168A" w:rsidRPr="00911F04" w:rsidRDefault="0075168A" w:rsidP="00186050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Afgewezen</w:t>
            </w:r>
            <w:proofErr w:type="spellEnd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aanvragen</w:t>
            </w:r>
            <w:proofErr w:type="spellEnd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:</w:t>
            </w:r>
          </w:p>
        </w:tc>
      </w:tr>
      <w:tr w:rsidR="0075168A" w:rsidRPr="00A24B26" w14:paraId="7CFDB33F" w14:textId="77777777" w:rsidTr="00186050">
        <w:trPr>
          <w:trHeight w:val="440"/>
        </w:trPr>
        <w:tc>
          <w:tcPr>
            <w:tcW w:w="9016" w:type="dxa"/>
            <w:gridSpan w:val="2"/>
          </w:tcPr>
          <w:p w14:paraId="57B870F8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Aanvraagformulier niet volledig ingevuld of afwezig.</w:t>
            </w:r>
          </w:p>
          <w:p w14:paraId="59D2BE46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Monsters afgeleverd na slechte vervoer-/ bewaar-omstandigheden (tubes gebroken of geopend, achteruitgang van het monster, enz.).</w:t>
            </w:r>
          </w:p>
          <w:p w14:paraId="04DA57A7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"dubbele" aanvragen (meerdere stalen van dezelfde dag en bij de dezelfde patiënt).</w:t>
            </w:r>
          </w:p>
          <w:p w14:paraId="47615B70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Aanvraag die niet overeenkomt met de analyse(s) uitgevoerd door het referentiecentrum.</w:t>
            </w:r>
          </w:p>
        </w:tc>
      </w:tr>
      <w:tr w:rsidR="0075168A" w:rsidRPr="00A24B26" w14:paraId="44221E6E" w14:textId="77777777" w:rsidTr="00186050">
        <w:trPr>
          <w:trHeight w:val="440"/>
        </w:trPr>
        <w:tc>
          <w:tcPr>
            <w:tcW w:w="9016" w:type="dxa"/>
            <w:gridSpan w:val="2"/>
          </w:tcPr>
          <w:p w14:paraId="2BD276BE" w14:textId="77777777" w:rsidR="0075168A" w:rsidRPr="00911F04" w:rsidRDefault="0075168A" w:rsidP="0018605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proofErr w:type="spellStart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  <w:t>Turnaround</w:t>
            </w:r>
            <w:proofErr w:type="spellEnd"/>
            <w:r w:rsidRPr="00911F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nl-NL"/>
              </w:rPr>
              <w:t xml:space="preserve"> time (tijd nodig om de analyse uit te voeren en de gevalideerde resultaten aan de voorschrijver te antwoorden) :</w:t>
            </w:r>
          </w:p>
        </w:tc>
      </w:tr>
      <w:tr w:rsidR="0075168A" w:rsidRPr="00A24B26" w14:paraId="57D6C61C" w14:textId="77777777" w:rsidTr="00186050">
        <w:trPr>
          <w:trHeight w:val="440"/>
        </w:trPr>
        <w:tc>
          <w:tcPr>
            <w:tcW w:w="9016" w:type="dxa"/>
            <w:gridSpan w:val="2"/>
          </w:tcPr>
          <w:p w14:paraId="6BF63FC5" w14:textId="146D602D" w:rsidR="0075168A" w:rsidRPr="00911F04" w:rsidRDefault="0075168A" w:rsidP="00186050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Gemiddelde </w:t>
            </w:r>
            <w:proofErr w:type="spellStart"/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turnaround</w:t>
            </w:r>
            <w:proofErr w:type="spellEnd"/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time: tussen </w:t>
            </w:r>
            <w:r w:rsidR="00A24B26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10</w:t>
            </w: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en </w:t>
            </w:r>
            <w:r w:rsidR="00A24B26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30</w:t>
            </w: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dagen</w:t>
            </w:r>
          </w:p>
          <w:p w14:paraId="60F9524A" w14:textId="77777777" w:rsidR="0075168A" w:rsidRPr="00911F04" w:rsidRDefault="0075168A" w:rsidP="0018605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911F04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Aanpassing van de termijn van het uitvoeren van de analyse in geval van nood (cf. keuzevakje aan het einde van het aanvraagformulier).</w:t>
            </w:r>
          </w:p>
        </w:tc>
      </w:tr>
    </w:tbl>
    <w:p w14:paraId="657B0938" w14:textId="77777777" w:rsidR="00021DC9" w:rsidRPr="0075168A" w:rsidRDefault="00021DC9">
      <w:pPr>
        <w:rPr>
          <w:rFonts w:ascii="Arial" w:hAnsi="Arial" w:cs="Arial"/>
          <w:color w:val="000000"/>
          <w:sz w:val="20"/>
          <w:szCs w:val="20"/>
          <w:lang w:val="nl-BE"/>
        </w:rPr>
      </w:pPr>
    </w:p>
    <w:p w14:paraId="3C1D9C82" w14:textId="77777777" w:rsidR="00F03AA0" w:rsidRPr="005F7426" w:rsidRDefault="00F03AA0" w:rsidP="006C03E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570A0808" w14:textId="77777777" w:rsidR="00F03AA0" w:rsidRPr="005F7426" w:rsidRDefault="00F03AA0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36E30ED2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3FBC680E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39F0ABCA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60FB41E4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221BBC0B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1D09C146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1A4854A7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63E44350" w14:textId="77777777" w:rsidR="00EF265C" w:rsidRPr="005F7426" w:rsidRDefault="00EF265C">
      <w:pPr>
        <w:rPr>
          <w:rFonts w:ascii="Arial" w:hAnsi="Arial" w:cs="Arial"/>
          <w:color w:val="000000"/>
          <w:sz w:val="20"/>
          <w:szCs w:val="20"/>
          <w:lang w:val="nl-NL"/>
        </w:rPr>
      </w:pPr>
    </w:p>
    <w:p w14:paraId="46F73A31" w14:textId="77777777" w:rsidR="00F03AA0" w:rsidRPr="0075168A" w:rsidRDefault="00F03AA0" w:rsidP="006C03E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val="nl-BE"/>
        </w:rPr>
      </w:pPr>
    </w:p>
    <w:sectPr w:rsidR="00F03AA0" w:rsidRPr="0075168A" w:rsidSect="00B9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906"/>
    <w:multiLevelType w:val="multilevel"/>
    <w:tmpl w:val="637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6BF"/>
    <w:multiLevelType w:val="multilevel"/>
    <w:tmpl w:val="98A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4E3D"/>
    <w:multiLevelType w:val="multilevel"/>
    <w:tmpl w:val="9F6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F4116"/>
    <w:multiLevelType w:val="multilevel"/>
    <w:tmpl w:val="FD0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12763"/>
    <w:multiLevelType w:val="hybridMultilevel"/>
    <w:tmpl w:val="60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071EC"/>
    <w:multiLevelType w:val="multilevel"/>
    <w:tmpl w:val="68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D5DC1"/>
    <w:multiLevelType w:val="multilevel"/>
    <w:tmpl w:val="18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F"/>
    <w:rsid w:val="00021DC9"/>
    <w:rsid w:val="00083CA2"/>
    <w:rsid w:val="000878E0"/>
    <w:rsid w:val="000F7AE5"/>
    <w:rsid w:val="001334F0"/>
    <w:rsid w:val="00152ACF"/>
    <w:rsid w:val="002D1A00"/>
    <w:rsid w:val="00305D16"/>
    <w:rsid w:val="00332480"/>
    <w:rsid w:val="003757CA"/>
    <w:rsid w:val="00377058"/>
    <w:rsid w:val="00387914"/>
    <w:rsid w:val="003A0827"/>
    <w:rsid w:val="004612B2"/>
    <w:rsid w:val="004D6B29"/>
    <w:rsid w:val="00534B25"/>
    <w:rsid w:val="00544FD7"/>
    <w:rsid w:val="00587229"/>
    <w:rsid w:val="005B4472"/>
    <w:rsid w:val="005C5081"/>
    <w:rsid w:val="005F7426"/>
    <w:rsid w:val="00606D4A"/>
    <w:rsid w:val="00677566"/>
    <w:rsid w:val="00686852"/>
    <w:rsid w:val="006C03E7"/>
    <w:rsid w:val="006C5B8D"/>
    <w:rsid w:val="0075168A"/>
    <w:rsid w:val="00783988"/>
    <w:rsid w:val="007A7CD5"/>
    <w:rsid w:val="007F72B8"/>
    <w:rsid w:val="0080129C"/>
    <w:rsid w:val="008352EA"/>
    <w:rsid w:val="008814D6"/>
    <w:rsid w:val="00905581"/>
    <w:rsid w:val="00911F04"/>
    <w:rsid w:val="009460D3"/>
    <w:rsid w:val="009678EF"/>
    <w:rsid w:val="00A20C72"/>
    <w:rsid w:val="00A24B26"/>
    <w:rsid w:val="00A412F3"/>
    <w:rsid w:val="00A80A4A"/>
    <w:rsid w:val="00AE1DC5"/>
    <w:rsid w:val="00B90F57"/>
    <w:rsid w:val="00C86A50"/>
    <w:rsid w:val="00CA11DF"/>
    <w:rsid w:val="00D77F35"/>
    <w:rsid w:val="00DB7784"/>
    <w:rsid w:val="00EF265C"/>
    <w:rsid w:val="00F03AA0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3FF850"/>
  <w15:docId w15:val="{852A5E58-504A-44D8-AEB3-26A9BE4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5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03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0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37705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2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7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7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7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7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77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7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3230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7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73252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7323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77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7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7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77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77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7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773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r-nrc.complement@chu-brugman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1394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Analyse :</vt:lpstr>
    </vt:vector>
  </TitlesOfParts>
  <Company>WIV-ISP CODA-CERVA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:</dc:title>
  <dc:subject/>
  <dc:creator>Vandevelde, Nathalie</dc:creator>
  <cp:keywords/>
  <dc:description/>
  <cp:lastModifiedBy>Nathalie Vandevelde</cp:lastModifiedBy>
  <cp:revision>2</cp:revision>
  <cp:lastPrinted>2018-06-06T14:08:00Z</cp:lastPrinted>
  <dcterms:created xsi:type="dcterms:W3CDTF">2025-01-22T15:26:00Z</dcterms:created>
  <dcterms:modified xsi:type="dcterms:W3CDTF">2025-01-22T15:26:00Z</dcterms:modified>
</cp:coreProperties>
</file>